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3991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3E1DA4" w:rsidRPr="009F6337" w:rsidTr="000F1A20">
        <w:tc>
          <w:tcPr>
            <w:tcW w:w="2394" w:type="dxa"/>
          </w:tcPr>
          <w:p w:rsidR="003E1DA4" w:rsidRPr="009F6337" w:rsidRDefault="00E9269D" w:rsidP="000F1A20">
            <w:pPr>
              <w:spacing w:before="240"/>
              <w:jc w:val="center"/>
              <w:rPr>
                <w:rFonts w:ascii="Arial" w:hAnsi="Arial" w:cs="Arial"/>
                <w:b/>
              </w:rPr>
            </w:pPr>
            <w:r w:rsidRPr="009F6337">
              <w:rPr>
                <w:rFonts w:ascii="Arial" w:hAnsi="Arial" w:cs="Arial"/>
                <w:b/>
              </w:rPr>
              <w:t>Story Title</w:t>
            </w:r>
          </w:p>
        </w:tc>
        <w:tc>
          <w:tcPr>
            <w:tcW w:w="2394" w:type="dxa"/>
          </w:tcPr>
          <w:p w:rsidR="003E1DA4" w:rsidRPr="009F6337" w:rsidRDefault="00AC683E" w:rsidP="000F1A20">
            <w:pPr>
              <w:jc w:val="center"/>
              <w:rPr>
                <w:rFonts w:ascii="Arial" w:hAnsi="Arial" w:cs="Arial"/>
              </w:rPr>
            </w:pPr>
            <w:r w:rsidRPr="009F6337">
              <w:rPr>
                <w:rFonts w:ascii="Arial" w:hAnsi="Arial" w:cs="Arial"/>
              </w:rPr>
              <w:t>(Monday Evenings)</w:t>
            </w:r>
          </w:p>
          <w:p w:rsidR="00E9269D" w:rsidRPr="009F6337" w:rsidRDefault="00BE0C5C" w:rsidP="000F1A2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My Reading</w:t>
            </w:r>
          </w:p>
          <w:p w:rsidR="003E1DA4" w:rsidRPr="009F6337" w:rsidRDefault="00E9269D" w:rsidP="000F1A20">
            <w:pPr>
              <w:jc w:val="center"/>
              <w:rPr>
                <w:rFonts w:ascii="Arial" w:hAnsi="Arial" w:cs="Arial"/>
                <w:b/>
              </w:rPr>
            </w:pPr>
            <w:r w:rsidRPr="009F6337">
              <w:rPr>
                <w:rFonts w:ascii="Arial" w:hAnsi="Arial" w:cs="Arial"/>
                <w:b/>
              </w:rPr>
              <w:t>Out Loud 2X</w:t>
            </w:r>
          </w:p>
          <w:p w:rsidR="009F6337" w:rsidRPr="009F6337" w:rsidRDefault="009F6337" w:rsidP="000F1A20">
            <w:pPr>
              <w:jc w:val="center"/>
              <w:rPr>
                <w:rFonts w:ascii="Arial" w:hAnsi="Arial" w:cs="Arial"/>
              </w:rPr>
            </w:pPr>
            <w:r w:rsidRPr="009F6337">
              <w:rPr>
                <w:rFonts w:ascii="Arial" w:hAnsi="Arial" w:cs="Arial"/>
              </w:rPr>
              <w:t>(required)</w:t>
            </w:r>
          </w:p>
        </w:tc>
        <w:tc>
          <w:tcPr>
            <w:tcW w:w="2394" w:type="dxa"/>
          </w:tcPr>
          <w:p w:rsidR="003E1DA4" w:rsidRPr="009F6337" w:rsidRDefault="009F6337" w:rsidP="000F1A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63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683E" w:rsidRPr="009F6337">
              <w:rPr>
                <w:rFonts w:ascii="Arial" w:hAnsi="Arial" w:cs="Arial"/>
                <w:sz w:val="20"/>
                <w:szCs w:val="20"/>
              </w:rPr>
              <w:t>(Monday Evenings)</w:t>
            </w:r>
          </w:p>
          <w:p w:rsidR="00E9269D" w:rsidRPr="009F6337" w:rsidRDefault="00AC683E" w:rsidP="000F1A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6337">
              <w:rPr>
                <w:rFonts w:ascii="Arial" w:hAnsi="Arial" w:cs="Arial"/>
                <w:b/>
                <w:sz w:val="20"/>
                <w:szCs w:val="20"/>
              </w:rPr>
              <w:t>Read</w:t>
            </w:r>
            <w:r w:rsidR="00BE0C5C">
              <w:rPr>
                <w:rFonts w:ascii="Arial" w:hAnsi="Arial" w:cs="Arial"/>
                <w:b/>
                <w:sz w:val="20"/>
                <w:szCs w:val="20"/>
              </w:rPr>
              <w:t xml:space="preserve">ing </w:t>
            </w:r>
            <w:bookmarkStart w:id="0" w:name="_GoBack"/>
            <w:bookmarkEnd w:id="0"/>
            <w:r w:rsidR="00BE0C5C">
              <w:rPr>
                <w:rFonts w:ascii="Arial" w:hAnsi="Arial" w:cs="Arial"/>
                <w:b/>
                <w:sz w:val="20"/>
                <w:szCs w:val="20"/>
              </w:rPr>
              <w:t>And Listening</w:t>
            </w:r>
            <w:r w:rsidR="00E9269D" w:rsidRPr="009F6337">
              <w:rPr>
                <w:rFonts w:ascii="Arial" w:hAnsi="Arial" w:cs="Arial"/>
                <w:b/>
                <w:sz w:val="20"/>
                <w:szCs w:val="20"/>
              </w:rPr>
              <w:t xml:space="preserve"> Along To Story  Using</w:t>
            </w:r>
          </w:p>
          <w:p w:rsidR="00E9269D" w:rsidRPr="009F6337" w:rsidRDefault="00E9269D" w:rsidP="000F1A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9F6337">
              <w:rPr>
                <w:rFonts w:ascii="Arial" w:hAnsi="Arial" w:cs="Arial"/>
                <w:b/>
                <w:sz w:val="20"/>
                <w:szCs w:val="20"/>
              </w:rPr>
              <w:t>Maestra’s</w:t>
            </w:r>
            <w:proofErr w:type="spellEnd"/>
            <w:r w:rsidRPr="009F6337">
              <w:rPr>
                <w:rFonts w:ascii="Arial" w:hAnsi="Arial" w:cs="Arial"/>
                <w:b/>
                <w:sz w:val="20"/>
                <w:szCs w:val="20"/>
              </w:rPr>
              <w:t xml:space="preserve"> Website</w:t>
            </w:r>
            <w:r w:rsidR="004E3877" w:rsidRPr="009F6337">
              <w:rPr>
                <w:rFonts w:ascii="Arial" w:hAnsi="Arial" w:cs="Arial"/>
                <w:b/>
                <w:sz w:val="20"/>
                <w:szCs w:val="20"/>
              </w:rPr>
              <w:t xml:space="preserve"> 2X</w:t>
            </w:r>
          </w:p>
          <w:p w:rsidR="009F6337" w:rsidRPr="009F6337" w:rsidRDefault="009F6337" w:rsidP="009F63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6337">
              <w:rPr>
                <w:rFonts w:ascii="Arial" w:hAnsi="Arial" w:cs="Arial"/>
                <w:sz w:val="20"/>
                <w:szCs w:val="20"/>
              </w:rPr>
              <w:t>(Optional)</w:t>
            </w:r>
          </w:p>
        </w:tc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  <w:p w:rsidR="00E9269D" w:rsidRPr="009F6337" w:rsidRDefault="00E9269D" w:rsidP="000F1A20">
            <w:pPr>
              <w:jc w:val="center"/>
              <w:rPr>
                <w:rFonts w:ascii="Arial" w:hAnsi="Arial" w:cs="Arial"/>
                <w:b/>
              </w:rPr>
            </w:pPr>
            <w:r w:rsidRPr="009F6337">
              <w:rPr>
                <w:rFonts w:ascii="Arial" w:hAnsi="Arial" w:cs="Arial"/>
                <w:b/>
              </w:rPr>
              <w:t>Parent Signature</w:t>
            </w:r>
          </w:p>
          <w:p w:rsidR="009F6337" w:rsidRPr="009F6337" w:rsidRDefault="009F6337" w:rsidP="009F6337">
            <w:pPr>
              <w:jc w:val="center"/>
              <w:rPr>
                <w:rFonts w:ascii="Arial" w:hAnsi="Arial" w:cs="Arial"/>
                <w:b/>
              </w:rPr>
            </w:pPr>
            <w:r w:rsidRPr="009F6337">
              <w:rPr>
                <w:rFonts w:ascii="Arial" w:hAnsi="Arial" w:cs="Arial"/>
              </w:rPr>
              <w:t>(required)</w:t>
            </w:r>
          </w:p>
        </w:tc>
      </w:tr>
      <w:tr w:rsidR="003E1DA4" w:rsidRPr="009F6337" w:rsidTr="000F1A20"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  <w:p w:rsidR="0096088C" w:rsidRPr="009F6337" w:rsidRDefault="00E9269D" w:rsidP="000F1A20">
            <w:pPr>
              <w:rPr>
                <w:rFonts w:ascii="Arial" w:hAnsi="Arial" w:cs="Arial"/>
              </w:rPr>
            </w:pPr>
            <w:r w:rsidRPr="009F6337">
              <w:rPr>
                <w:rFonts w:ascii="Arial" w:hAnsi="Arial" w:cs="Arial"/>
              </w:rPr>
              <w:t>1</w:t>
            </w:r>
            <w:r w:rsidR="0096088C" w:rsidRPr="009F6337">
              <w:rPr>
                <w:rFonts w:ascii="Arial" w:hAnsi="Arial" w:cs="Arial"/>
              </w:rPr>
              <w:t>.)</w:t>
            </w:r>
            <w:r w:rsidRPr="009F6337">
              <w:rPr>
                <w:rFonts w:ascii="Arial" w:hAnsi="Arial" w:cs="Arial"/>
              </w:rPr>
              <w:t>A E I O U</w:t>
            </w:r>
          </w:p>
        </w:tc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</w:tc>
      </w:tr>
      <w:tr w:rsidR="003E1DA4" w:rsidRPr="009F6337" w:rsidTr="000F1A20"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  <w:p w:rsidR="0096088C" w:rsidRPr="009F6337" w:rsidRDefault="00E9269D" w:rsidP="000F1A20">
            <w:pPr>
              <w:rPr>
                <w:rFonts w:ascii="Arial" w:hAnsi="Arial" w:cs="Arial"/>
              </w:rPr>
            </w:pPr>
            <w:r w:rsidRPr="009F6337">
              <w:rPr>
                <w:rFonts w:ascii="Arial" w:hAnsi="Arial" w:cs="Arial"/>
              </w:rPr>
              <w:t>2</w:t>
            </w:r>
            <w:r w:rsidR="0096088C" w:rsidRPr="009F6337">
              <w:rPr>
                <w:rFonts w:ascii="Arial" w:hAnsi="Arial" w:cs="Arial"/>
              </w:rPr>
              <w:t>.)</w:t>
            </w:r>
            <w:proofErr w:type="spellStart"/>
            <w:r w:rsidRPr="009F6337">
              <w:rPr>
                <w:rFonts w:ascii="Arial" w:hAnsi="Arial" w:cs="Arial"/>
              </w:rPr>
              <w:t>Mi</w:t>
            </w:r>
            <w:proofErr w:type="spellEnd"/>
            <w:r w:rsidRPr="009F6337">
              <w:rPr>
                <w:rFonts w:ascii="Arial" w:hAnsi="Arial" w:cs="Arial"/>
              </w:rPr>
              <w:t xml:space="preserve"> </w:t>
            </w:r>
            <w:proofErr w:type="spellStart"/>
            <w:r w:rsidRPr="009F6337">
              <w:rPr>
                <w:rFonts w:ascii="Arial" w:hAnsi="Arial" w:cs="Arial"/>
              </w:rPr>
              <w:t>mamá</w:t>
            </w:r>
            <w:proofErr w:type="spellEnd"/>
          </w:p>
        </w:tc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</w:tc>
      </w:tr>
      <w:tr w:rsidR="003E1DA4" w:rsidRPr="009F6337" w:rsidTr="000F1A20"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  <w:p w:rsidR="0096088C" w:rsidRPr="009F6337" w:rsidRDefault="00E9269D" w:rsidP="000F1A20">
            <w:pPr>
              <w:rPr>
                <w:rFonts w:ascii="Arial" w:hAnsi="Arial" w:cs="Arial"/>
              </w:rPr>
            </w:pPr>
            <w:r w:rsidRPr="009F6337">
              <w:rPr>
                <w:rFonts w:ascii="Arial" w:hAnsi="Arial" w:cs="Arial"/>
              </w:rPr>
              <w:t>3</w:t>
            </w:r>
            <w:r w:rsidR="0096088C" w:rsidRPr="009F6337">
              <w:rPr>
                <w:rFonts w:ascii="Arial" w:hAnsi="Arial" w:cs="Arial"/>
              </w:rPr>
              <w:t>.)</w:t>
            </w:r>
            <w:proofErr w:type="spellStart"/>
            <w:r w:rsidRPr="009F6337">
              <w:rPr>
                <w:rFonts w:ascii="Arial" w:hAnsi="Arial" w:cs="Arial"/>
              </w:rPr>
              <w:t>Mi</w:t>
            </w:r>
            <w:proofErr w:type="spellEnd"/>
            <w:r w:rsidRPr="009F6337">
              <w:rPr>
                <w:rFonts w:ascii="Arial" w:hAnsi="Arial" w:cs="Arial"/>
              </w:rPr>
              <w:t xml:space="preserve"> </w:t>
            </w:r>
            <w:proofErr w:type="spellStart"/>
            <w:r w:rsidRPr="009F6337">
              <w:rPr>
                <w:rFonts w:ascii="Arial" w:hAnsi="Arial" w:cs="Arial"/>
              </w:rPr>
              <w:t>papá</w:t>
            </w:r>
            <w:proofErr w:type="spellEnd"/>
            <w:r w:rsidRPr="009F6337">
              <w:rPr>
                <w:rFonts w:ascii="Arial" w:hAnsi="Arial" w:cs="Arial"/>
              </w:rPr>
              <w:t xml:space="preserve"> y </w:t>
            </w:r>
            <w:proofErr w:type="spellStart"/>
            <w:r w:rsidRPr="009F6337">
              <w:rPr>
                <w:rFonts w:ascii="Arial" w:hAnsi="Arial" w:cs="Arial"/>
              </w:rPr>
              <w:t>yo</w:t>
            </w:r>
            <w:proofErr w:type="spellEnd"/>
          </w:p>
        </w:tc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</w:tc>
      </w:tr>
      <w:tr w:rsidR="003E1DA4" w:rsidRPr="009F6337" w:rsidTr="000F1A20"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  <w:p w:rsidR="0096088C" w:rsidRPr="009F6337" w:rsidRDefault="00E9269D" w:rsidP="000F1A20">
            <w:pPr>
              <w:rPr>
                <w:rFonts w:ascii="Arial" w:hAnsi="Arial" w:cs="Arial"/>
              </w:rPr>
            </w:pPr>
            <w:r w:rsidRPr="009F6337">
              <w:rPr>
                <w:rFonts w:ascii="Arial" w:hAnsi="Arial" w:cs="Arial"/>
              </w:rPr>
              <w:t>4</w:t>
            </w:r>
            <w:r w:rsidR="0096088C" w:rsidRPr="009F6337">
              <w:rPr>
                <w:rFonts w:ascii="Arial" w:hAnsi="Arial" w:cs="Arial"/>
              </w:rPr>
              <w:t>.)</w:t>
            </w:r>
            <w:r w:rsidRPr="009F6337">
              <w:rPr>
                <w:rFonts w:ascii="Arial" w:hAnsi="Arial" w:cs="Arial"/>
              </w:rPr>
              <w:t>Sami Suma</w:t>
            </w:r>
          </w:p>
        </w:tc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</w:tc>
      </w:tr>
      <w:tr w:rsidR="003E1DA4" w:rsidRPr="009F6337" w:rsidTr="000F1A20"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  <w:p w:rsidR="0096088C" w:rsidRPr="009F6337" w:rsidRDefault="00E9269D" w:rsidP="000F1A20">
            <w:pPr>
              <w:rPr>
                <w:rFonts w:ascii="Arial" w:hAnsi="Arial" w:cs="Arial"/>
              </w:rPr>
            </w:pPr>
            <w:r w:rsidRPr="009F6337">
              <w:rPr>
                <w:rFonts w:ascii="Arial" w:hAnsi="Arial" w:cs="Arial"/>
              </w:rPr>
              <w:t>5</w:t>
            </w:r>
            <w:r w:rsidR="0096088C" w:rsidRPr="009F6337">
              <w:rPr>
                <w:rFonts w:ascii="Arial" w:hAnsi="Arial" w:cs="Arial"/>
              </w:rPr>
              <w:t>.)</w:t>
            </w:r>
            <w:r w:rsidRPr="009F6337">
              <w:rPr>
                <w:rFonts w:ascii="Arial" w:hAnsi="Arial" w:cs="Arial"/>
              </w:rPr>
              <w:t xml:space="preserve">El </w:t>
            </w:r>
            <w:proofErr w:type="spellStart"/>
            <w:r w:rsidRPr="009F6337">
              <w:rPr>
                <w:rFonts w:ascii="Arial" w:hAnsi="Arial" w:cs="Arial"/>
              </w:rPr>
              <w:t>patito</w:t>
            </w:r>
            <w:proofErr w:type="spellEnd"/>
            <w:r w:rsidRPr="009F6337">
              <w:rPr>
                <w:rFonts w:ascii="Arial" w:hAnsi="Arial" w:cs="Arial"/>
              </w:rPr>
              <w:t xml:space="preserve"> Tito</w:t>
            </w:r>
          </w:p>
        </w:tc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</w:tc>
      </w:tr>
      <w:tr w:rsidR="003E1DA4" w:rsidRPr="009F6337" w:rsidTr="000F1A20"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  <w:p w:rsidR="0096088C" w:rsidRPr="009F6337" w:rsidRDefault="00E9269D" w:rsidP="000F1A20">
            <w:pPr>
              <w:rPr>
                <w:rFonts w:ascii="Arial" w:hAnsi="Arial" w:cs="Arial"/>
              </w:rPr>
            </w:pPr>
            <w:r w:rsidRPr="009F6337">
              <w:rPr>
                <w:rFonts w:ascii="Arial" w:hAnsi="Arial" w:cs="Arial"/>
              </w:rPr>
              <w:t>6</w:t>
            </w:r>
            <w:r w:rsidR="0096088C" w:rsidRPr="009F6337">
              <w:rPr>
                <w:rFonts w:ascii="Arial" w:hAnsi="Arial" w:cs="Arial"/>
              </w:rPr>
              <w:t>.)</w:t>
            </w:r>
            <w:r w:rsidRPr="009F6337">
              <w:rPr>
                <w:rFonts w:ascii="Arial" w:hAnsi="Arial" w:cs="Arial"/>
                <w:sz w:val="20"/>
                <w:szCs w:val="20"/>
              </w:rPr>
              <w:t xml:space="preserve">La </w:t>
            </w:r>
            <w:proofErr w:type="spellStart"/>
            <w:r w:rsidRPr="009F6337">
              <w:rPr>
                <w:rFonts w:ascii="Arial" w:hAnsi="Arial" w:cs="Arial"/>
                <w:sz w:val="20"/>
                <w:szCs w:val="20"/>
              </w:rPr>
              <w:t>paloma</w:t>
            </w:r>
            <w:proofErr w:type="spellEnd"/>
            <w:r w:rsidRPr="009F6337">
              <w:rPr>
                <w:rFonts w:ascii="Arial" w:hAnsi="Arial" w:cs="Arial"/>
                <w:sz w:val="20"/>
                <w:szCs w:val="20"/>
              </w:rPr>
              <w:t xml:space="preserve">  y la </w:t>
            </w:r>
            <w:proofErr w:type="spellStart"/>
            <w:r w:rsidRPr="009F6337">
              <w:rPr>
                <w:rFonts w:ascii="Arial" w:hAnsi="Arial" w:cs="Arial"/>
                <w:sz w:val="20"/>
                <w:szCs w:val="20"/>
              </w:rPr>
              <w:t>luna</w:t>
            </w:r>
            <w:proofErr w:type="spellEnd"/>
          </w:p>
        </w:tc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</w:tc>
      </w:tr>
      <w:tr w:rsidR="003E1DA4" w:rsidRPr="009F6337" w:rsidTr="000F1A20"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  <w:p w:rsidR="0096088C" w:rsidRPr="009F6337" w:rsidRDefault="00E9269D" w:rsidP="000F1A20">
            <w:pPr>
              <w:rPr>
                <w:rFonts w:ascii="Arial" w:hAnsi="Arial" w:cs="Arial"/>
              </w:rPr>
            </w:pPr>
            <w:r w:rsidRPr="009F6337">
              <w:rPr>
                <w:rFonts w:ascii="Arial" w:hAnsi="Arial" w:cs="Arial"/>
              </w:rPr>
              <w:t>7</w:t>
            </w:r>
            <w:r w:rsidR="0096088C" w:rsidRPr="009F6337">
              <w:rPr>
                <w:rFonts w:ascii="Arial" w:hAnsi="Arial" w:cs="Arial"/>
              </w:rPr>
              <w:t>.)</w:t>
            </w:r>
            <w:r w:rsidR="00705159">
              <w:rPr>
                <w:rFonts w:ascii="Arial" w:hAnsi="Arial" w:cs="Arial"/>
              </w:rPr>
              <w:t xml:space="preserve">El </w:t>
            </w:r>
            <w:proofErr w:type="spellStart"/>
            <w:r w:rsidR="00705159">
              <w:rPr>
                <w:rFonts w:ascii="Arial" w:hAnsi="Arial" w:cs="Arial"/>
              </w:rPr>
              <w:t>dedal</w:t>
            </w:r>
            <w:proofErr w:type="spellEnd"/>
            <w:r w:rsidR="00705159">
              <w:rPr>
                <w:rFonts w:ascii="Arial" w:hAnsi="Arial" w:cs="Arial"/>
              </w:rPr>
              <w:t xml:space="preserve"> de </w:t>
            </w:r>
            <w:proofErr w:type="spellStart"/>
            <w:r w:rsidR="00705159">
              <w:rPr>
                <w:rFonts w:ascii="Arial" w:hAnsi="Arial" w:cs="Arial"/>
              </w:rPr>
              <w:t>Dida</w:t>
            </w:r>
            <w:proofErr w:type="spellEnd"/>
          </w:p>
        </w:tc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</w:tc>
      </w:tr>
      <w:tr w:rsidR="003E1DA4" w:rsidRPr="009F6337" w:rsidTr="000F1A20"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  <w:p w:rsidR="0096088C" w:rsidRPr="009F6337" w:rsidRDefault="00E9269D" w:rsidP="000F1A20">
            <w:pPr>
              <w:rPr>
                <w:rFonts w:ascii="Arial" w:hAnsi="Arial" w:cs="Arial"/>
              </w:rPr>
            </w:pPr>
            <w:r w:rsidRPr="009F6337">
              <w:rPr>
                <w:rFonts w:ascii="Arial" w:hAnsi="Arial" w:cs="Arial"/>
              </w:rPr>
              <w:t>8</w:t>
            </w:r>
            <w:r w:rsidR="0096088C" w:rsidRPr="009F6337">
              <w:rPr>
                <w:rFonts w:ascii="Arial" w:hAnsi="Arial" w:cs="Arial"/>
              </w:rPr>
              <w:t>.</w:t>
            </w:r>
            <w:proofErr w:type="gramStart"/>
            <w:r w:rsidR="0096088C" w:rsidRPr="009F6337">
              <w:rPr>
                <w:rFonts w:ascii="Arial" w:hAnsi="Arial" w:cs="Arial"/>
              </w:rPr>
              <w:t>)</w:t>
            </w:r>
            <w:r w:rsidRPr="009F6337">
              <w:rPr>
                <w:rFonts w:ascii="Arial" w:hAnsi="Arial" w:cs="Arial"/>
              </w:rPr>
              <w:t>¿</w:t>
            </w:r>
            <w:proofErr w:type="spellStart"/>
            <w:proofErr w:type="gramEnd"/>
            <w:r w:rsidRPr="009F6337">
              <w:rPr>
                <w:rFonts w:ascii="Arial" w:hAnsi="Arial" w:cs="Arial"/>
              </w:rPr>
              <w:t>Qué</w:t>
            </w:r>
            <w:proofErr w:type="spellEnd"/>
            <w:r w:rsidRPr="009F6337">
              <w:rPr>
                <w:rFonts w:ascii="Arial" w:hAnsi="Arial" w:cs="Arial"/>
              </w:rPr>
              <w:t xml:space="preserve"> </w:t>
            </w:r>
            <w:proofErr w:type="spellStart"/>
            <w:r w:rsidRPr="009F6337">
              <w:rPr>
                <w:rFonts w:ascii="Arial" w:hAnsi="Arial" w:cs="Arial"/>
              </w:rPr>
              <w:t>pide</w:t>
            </w:r>
            <w:proofErr w:type="spellEnd"/>
            <w:r w:rsidRPr="009F6337">
              <w:rPr>
                <w:rFonts w:ascii="Arial" w:hAnsi="Arial" w:cs="Arial"/>
              </w:rPr>
              <w:t xml:space="preserve"> Mona?</w:t>
            </w:r>
          </w:p>
        </w:tc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</w:tc>
      </w:tr>
      <w:tr w:rsidR="003E1DA4" w:rsidRPr="009F6337" w:rsidTr="000F1A20"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  <w:p w:rsidR="0096088C" w:rsidRPr="009F6337" w:rsidRDefault="00E9269D" w:rsidP="000F1A20">
            <w:pPr>
              <w:rPr>
                <w:rFonts w:ascii="Arial" w:hAnsi="Arial" w:cs="Arial"/>
              </w:rPr>
            </w:pPr>
            <w:r w:rsidRPr="009F6337">
              <w:rPr>
                <w:rFonts w:ascii="Arial" w:hAnsi="Arial" w:cs="Arial"/>
              </w:rPr>
              <w:t>9</w:t>
            </w:r>
            <w:r w:rsidR="0096088C" w:rsidRPr="009F6337">
              <w:rPr>
                <w:rFonts w:ascii="Arial" w:hAnsi="Arial" w:cs="Arial"/>
              </w:rPr>
              <w:t>.)</w:t>
            </w:r>
            <w:r w:rsidRPr="009F6337">
              <w:rPr>
                <w:rFonts w:ascii="Arial" w:hAnsi="Arial" w:cs="Arial"/>
              </w:rPr>
              <w:t xml:space="preserve">Los 4 </w:t>
            </w:r>
            <w:proofErr w:type="spellStart"/>
            <w:r w:rsidRPr="009F6337">
              <w:rPr>
                <w:rFonts w:ascii="Arial" w:hAnsi="Arial" w:cs="Arial"/>
              </w:rPr>
              <w:t>caminos</w:t>
            </w:r>
            <w:proofErr w:type="spellEnd"/>
          </w:p>
        </w:tc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3E1DA4" w:rsidRPr="009F6337" w:rsidRDefault="003E1DA4" w:rsidP="000F1A20">
            <w:pPr>
              <w:rPr>
                <w:rFonts w:ascii="Arial" w:hAnsi="Arial" w:cs="Arial"/>
              </w:rPr>
            </w:pPr>
          </w:p>
        </w:tc>
      </w:tr>
      <w:tr w:rsidR="00E9269D" w:rsidRPr="009F6337" w:rsidTr="000F1A20">
        <w:tc>
          <w:tcPr>
            <w:tcW w:w="2394" w:type="dxa"/>
          </w:tcPr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  <w:p w:rsidR="00E9269D" w:rsidRPr="009F6337" w:rsidRDefault="00E9269D" w:rsidP="000F1A20">
            <w:pPr>
              <w:rPr>
                <w:rFonts w:ascii="Arial" w:hAnsi="Arial" w:cs="Arial"/>
              </w:rPr>
            </w:pPr>
            <w:r w:rsidRPr="009F6337">
              <w:rPr>
                <w:rFonts w:ascii="Arial" w:hAnsi="Arial" w:cs="Arial"/>
              </w:rPr>
              <w:t>10.)</w:t>
            </w:r>
            <w:proofErr w:type="spellStart"/>
            <w:r w:rsidRPr="009F6337">
              <w:rPr>
                <w:rFonts w:ascii="Arial" w:hAnsi="Arial" w:cs="Arial"/>
                <w:sz w:val="18"/>
                <w:szCs w:val="18"/>
              </w:rPr>
              <w:t>Beto</w:t>
            </w:r>
            <w:proofErr w:type="spellEnd"/>
            <w:r w:rsidRPr="009F6337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9F6337">
              <w:rPr>
                <w:rFonts w:ascii="Arial" w:hAnsi="Arial" w:cs="Arial"/>
                <w:sz w:val="18"/>
                <w:szCs w:val="18"/>
              </w:rPr>
              <w:t>Betina</w:t>
            </w:r>
            <w:proofErr w:type="spellEnd"/>
            <w:r w:rsidRPr="009F6337">
              <w:rPr>
                <w:rFonts w:ascii="Arial" w:hAnsi="Arial" w:cs="Arial"/>
                <w:sz w:val="18"/>
                <w:szCs w:val="18"/>
              </w:rPr>
              <w:t xml:space="preserve"> y el </w:t>
            </w:r>
            <w:proofErr w:type="spellStart"/>
            <w:r w:rsidRPr="009F6337">
              <w:rPr>
                <w:rFonts w:ascii="Arial" w:hAnsi="Arial" w:cs="Arial"/>
                <w:sz w:val="18"/>
                <w:szCs w:val="18"/>
              </w:rPr>
              <w:t>bebi</w:t>
            </w:r>
            <w:proofErr w:type="spellEnd"/>
          </w:p>
        </w:tc>
        <w:tc>
          <w:tcPr>
            <w:tcW w:w="2394" w:type="dxa"/>
          </w:tcPr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</w:tc>
      </w:tr>
      <w:tr w:rsidR="00E9269D" w:rsidRPr="009F6337" w:rsidTr="000F1A20">
        <w:tc>
          <w:tcPr>
            <w:tcW w:w="2394" w:type="dxa"/>
          </w:tcPr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  <w:p w:rsidR="00E9269D" w:rsidRPr="009F6337" w:rsidRDefault="00E9269D" w:rsidP="000F1A20">
            <w:pPr>
              <w:rPr>
                <w:rFonts w:ascii="Arial" w:hAnsi="Arial" w:cs="Arial"/>
              </w:rPr>
            </w:pPr>
            <w:r w:rsidRPr="009F6337">
              <w:rPr>
                <w:rFonts w:ascii="Arial" w:hAnsi="Arial" w:cs="Arial"/>
              </w:rPr>
              <w:t xml:space="preserve">11.)La </w:t>
            </w:r>
            <w:proofErr w:type="spellStart"/>
            <w:r w:rsidRPr="009F6337">
              <w:rPr>
                <w:rFonts w:ascii="Arial" w:hAnsi="Arial" w:cs="Arial"/>
              </w:rPr>
              <w:t>foto</w:t>
            </w:r>
            <w:proofErr w:type="spellEnd"/>
            <w:r w:rsidRPr="009F6337">
              <w:rPr>
                <w:rFonts w:ascii="Arial" w:hAnsi="Arial" w:cs="Arial"/>
              </w:rPr>
              <w:t xml:space="preserve"> de Felipe</w:t>
            </w:r>
          </w:p>
        </w:tc>
        <w:tc>
          <w:tcPr>
            <w:tcW w:w="2394" w:type="dxa"/>
          </w:tcPr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</w:tc>
      </w:tr>
      <w:tr w:rsidR="00E9269D" w:rsidRPr="009F6337" w:rsidTr="000F1A20">
        <w:tc>
          <w:tcPr>
            <w:tcW w:w="2394" w:type="dxa"/>
          </w:tcPr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  <w:p w:rsidR="00E9269D" w:rsidRPr="009F6337" w:rsidRDefault="00E9269D" w:rsidP="000F1A20">
            <w:pPr>
              <w:rPr>
                <w:rFonts w:ascii="Arial" w:hAnsi="Arial" w:cs="Arial"/>
              </w:rPr>
            </w:pPr>
            <w:r w:rsidRPr="009F6337">
              <w:rPr>
                <w:rFonts w:ascii="Arial" w:hAnsi="Arial" w:cs="Arial"/>
              </w:rPr>
              <w:t>12.</w:t>
            </w:r>
            <w:proofErr w:type="gramStart"/>
            <w:r w:rsidRPr="009F6337">
              <w:rPr>
                <w:rFonts w:ascii="Arial" w:hAnsi="Arial" w:cs="Arial"/>
              </w:rPr>
              <w:t>)¡</w:t>
            </w:r>
            <w:proofErr w:type="spellStart"/>
            <w:proofErr w:type="gramEnd"/>
            <w:r w:rsidRPr="009F6337">
              <w:rPr>
                <w:rFonts w:ascii="Arial" w:hAnsi="Arial" w:cs="Arial"/>
              </w:rPr>
              <w:t>Vamos</w:t>
            </w:r>
            <w:proofErr w:type="spellEnd"/>
            <w:r w:rsidRPr="009F6337">
              <w:rPr>
                <w:rFonts w:ascii="Arial" w:hAnsi="Arial" w:cs="Arial"/>
              </w:rPr>
              <w:t xml:space="preserve"> de </w:t>
            </w:r>
            <w:proofErr w:type="spellStart"/>
            <w:r w:rsidRPr="009F6337">
              <w:rPr>
                <w:rFonts w:ascii="Arial" w:hAnsi="Arial" w:cs="Arial"/>
              </w:rPr>
              <w:t>visita</w:t>
            </w:r>
            <w:proofErr w:type="spellEnd"/>
            <w:r w:rsidRPr="009F6337">
              <w:rPr>
                <w:rFonts w:ascii="Arial" w:hAnsi="Arial" w:cs="Arial"/>
              </w:rPr>
              <w:t>!</w:t>
            </w:r>
          </w:p>
        </w:tc>
        <w:tc>
          <w:tcPr>
            <w:tcW w:w="2394" w:type="dxa"/>
          </w:tcPr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</w:tc>
      </w:tr>
      <w:tr w:rsidR="00E9269D" w:rsidRPr="009F6337" w:rsidTr="000F1A20">
        <w:tc>
          <w:tcPr>
            <w:tcW w:w="2394" w:type="dxa"/>
          </w:tcPr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  <w:p w:rsidR="00E9269D" w:rsidRPr="009F6337" w:rsidRDefault="00E9269D" w:rsidP="000F1A20">
            <w:pPr>
              <w:rPr>
                <w:rFonts w:ascii="Arial" w:hAnsi="Arial" w:cs="Arial"/>
              </w:rPr>
            </w:pPr>
            <w:r w:rsidRPr="009F6337">
              <w:rPr>
                <w:rFonts w:ascii="Arial" w:hAnsi="Arial" w:cs="Arial"/>
              </w:rPr>
              <w:t xml:space="preserve">13.)La </w:t>
            </w:r>
            <w:proofErr w:type="spellStart"/>
            <w:r w:rsidRPr="009F6337">
              <w:rPr>
                <w:rFonts w:ascii="Arial" w:hAnsi="Arial" w:cs="Arial"/>
              </w:rPr>
              <w:t>gatita</w:t>
            </w:r>
            <w:proofErr w:type="spellEnd"/>
            <w:r w:rsidRPr="009F6337">
              <w:rPr>
                <w:rFonts w:ascii="Arial" w:hAnsi="Arial" w:cs="Arial"/>
              </w:rPr>
              <w:t xml:space="preserve"> del </w:t>
            </w:r>
            <w:proofErr w:type="spellStart"/>
            <w:r w:rsidRPr="009F6337">
              <w:rPr>
                <w:rFonts w:ascii="Arial" w:hAnsi="Arial" w:cs="Arial"/>
              </w:rPr>
              <w:t>lago</w:t>
            </w:r>
            <w:proofErr w:type="spellEnd"/>
          </w:p>
        </w:tc>
        <w:tc>
          <w:tcPr>
            <w:tcW w:w="2394" w:type="dxa"/>
          </w:tcPr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</w:tc>
      </w:tr>
      <w:tr w:rsidR="00E9269D" w:rsidRPr="009F6337" w:rsidTr="000F1A20">
        <w:tc>
          <w:tcPr>
            <w:tcW w:w="2394" w:type="dxa"/>
          </w:tcPr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  <w:p w:rsidR="00E9269D" w:rsidRPr="009F6337" w:rsidRDefault="00E9269D" w:rsidP="000F1A20">
            <w:pPr>
              <w:rPr>
                <w:rFonts w:ascii="Arial" w:hAnsi="Arial" w:cs="Arial"/>
              </w:rPr>
            </w:pPr>
            <w:r w:rsidRPr="009F6337">
              <w:rPr>
                <w:rFonts w:ascii="Arial" w:hAnsi="Arial" w:cs="Arial"/>
              </w:rPr>
              <w:t>14.</w:t>
            </w:r>
            <w:proofErr w:type="gramStart"/>
            <w:r w:rsidRPr="009F6337">
              <w:rPr>
                <w:rFonts w:ascii="Arial" w:hAnsi="Arial" w:cs="Arial"/>
              </w:rPr>
              <w:t>)</w:t>
            </w:r>
            <w:r w:rsidR="004E3877" w:rsidRPr="009F6337">
              <w:rPr>
                <w:rFonts w:ascii="Arial" w:hAnsi="Arial" w:cs="Arial"/>
              </w:rPr>
              <w:t>¡</w:t>
            </w:r>
            <w:proofErr w:type="spellStart"/>
            <w:proofErr w:type="gramEnd"/>
            <w:r w:rsidR="004E3877" w:rsidRPr="009F6337">
              <w:rPr>
                <w:rFonts w:ascii="Arial" w:hAnsi="Arial" w:cs="Arial"/>
              </w:rPr>
              <w:t>Gata</w:t>
            </w:r>
            <w:proofErr w:type="spellEnd"/>
            <w:r w:rsidR="004E3877" w:rsidRPr="009F6337">
              <w:rPr>
                <w:rFonts w:ascii="Arial" w:hAnsi="Arial" w:cs="Arial"/>
              </w:rPr>
              <w:t xml:space="preserve"> </w:t>
            </w:r>
            <w:proofErr w:type="spellStart"/>
            <w:r w:rsidR="004E3877" w:rsidRPr="009F6337">
              <w:rPr>
                <w:rFonts w:ascii="Arial" w:hAnsi="Arial" w:cs="Arial"/>
              </w:rPr>
              <w:t>va</w:t>
            </w:r>
            <w:proofErr w:type="spellEnd"/>
            <w:r w:rsidR="004E3877" w:rsidRPr="009F6337">
              <w:rPr>
                <w:rFonts w:ascii="Arial" w:hAnsi="Arial" w:cs="Arial"/>
              </w:rPr>
              <w:t xml:space="preserve"> al </w:t>
            </w:r>
            <w:proofErr w:type="spellStart"/>
            <w:r w:rsidR="004E3877" w:rsidRPr="009F6337">
              <w:rPr>
                <w:rFonts w:ascii="Arial" w:hAnsi="Arial" w:cs="Arial"/>
              </w:rPr>
              <w:t>rí</w:t>
            </w:r>
            <w:r w:rsidRPr="009F6337">
              <w:rPr>
                <w:rFonts w:ascii="Arial" w:hAnsi="Arial" w:cs="Arial"/>
              </w:rPr>
              <w:t>o</w:t>
            </w:r>
            <w:proofErr w:type="spellEnd"/>
            <w:r w:rsidRPr="009F6337">
              <w:rPr>
                <w:rFonts w:ascii="Arial" w:hAnsi="Arial" w:cs="Arial"/>
              </w:rPr>
              <w:t>!</w:t>
            </w:r>
          </w:p>
        </w:tc>
        <w:tc>
          <w:tcPr>
            <w:tcW w:w="2394" w:type="dxa"/>
          </w:tcPr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</w:tc>
      </w:tr>
      <w:tr w:rsidR="00E9269D" w:rsidRPr="009F6337" w:rsidTr="000F1A20">
        <w:tc>
          <w:tcPr>
            <w:tcW w:w="2394" w:type="dxa"/>
          </w:tcPr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  <w:p w:rsidR="00E9269D" w:rsidRPr="009F6337" w:rsidRDefault="00E9269D" w:rsidP="000F1A20">
            <w:pPr>
              <w:rPr>
                <w:rFonts w:ascii="Arial" w:hAnsi="Arial" w:cs="Arial"/>
              </w:rPr>
            </w:pPr>
            <w:r w:rsidRPr="009F6337">
              <w:rPr>
                <w:rFonts w:ascii="Arial" w:hAnsi="Arial" w:cs="Arial"/>
              </w:rPr>
              <w:t>15.)</w:t>
            </w:r>
            <w:proofErr w:type="spellStart"/>
            <w:r w:rsidRPr="009F6337">
              <w:rPr>
                <w:rFonts w:ascii="Arial" w:hAnsi="Arial" w:cs="Arial"/>
              </w:rPr>
              <w:t>Terremoto</w:t>
            </w:r>
            <w:proofErr w:type="spellEnd"/>
          </w:p>
        </w:tc>
        <w:tc>
          <w:tcPr>
            <w:tcW w:w="2394" w:type="dxa"/>
          </w:tcPr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</w:tc>
      </w:tr>
      <w:tr w:rsidR="00E9269D" w:rsidRPr="009F6337" w:rsidTr="000F1A20">
        <w:tc>
          <w:tcPr>
            <w:tcW w:w="2394" w:type="dxa"/>
          </w:tcPr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  <w:p w:rsidR="00E9269D" w:rsidRPr="009F6337" w:rsidRDefault="00E9269D" w:rsidP="000F1A20">
            <w:pPr>
              <w:rPr>
                <w:rFonts w:ascii="Arial" w:hAnsi="Arial" w:cs="Arial"/>
              </w:rPr>
            </w:pPr>
            <w:r w:rsidRPr="009F6337">
              <w:rPr>
                <w:rFonts w:ascii="Arial" w:hAnsi="Arial" w:cs="Arial"/>
              </w:rPr>
              <w:t>16.)</w:t>
            </w:r>
            <w:r w:rsidRPr="009F6337">
              <w:rPr>
                <w:rFonts w:ascii="Arial" w:hAnsi="Arial" w:cs="Arial"/>
                <w:sz w:val="18"/>
                <w:szCs w:val="18"/>
              </w:rPr>
              <w:t xml:space="preserve">El Tesoro del </w:t>
            </w:r>
            <w:proofErr w:type="spellStart"/>
            <w:r w:rsidRPr="009F6337">
              <w:rPr>
                <w:rFonts w:ascii="Arial" w:hAnsi="Arial" w:cs="Arial"/>
                <w:sz w:val="18"/>
                <w:szCs w:val="18"/>
              </w:rPr>
              <w:t>tiburón</w:t>
            </w:r>
            <w:proofErr w:type="spellEnd"/>
          </w:p>
        </w:tc>
        <w:tc>
          <w:tcPr>
            <w:tcW w:w="2394" w:type="dxa"/>
          </w:tcPr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</w:tc>
      </w:tr>
      <w:tr w:rsidR="00E9269D" w:rsidRPr="009F6337" w:rsidTr="000F1A20">
        <w:tc>
          <w:tcPr>
            <w:tcW w:w="2394" w:type="dxa"/>
          </w:tcPr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  <w:p w:rsidR="00E9269D" w:rsidRPr="009F6337" w:rsidRDefault="00E9269D" w:rsidP="000F1A20">
            <w:pPr>
              <w:rPr>
                <w:rFonts w:ascii="Arial" w:hAnsi="Arial" w:cs="Arial"/>
              </w:rPr>
            </w:pPr>
            <w:r w:rsidRPr="009F6337">
              <w:rPr>
                <w:rFonts w:ascii="Arial" w:hAnsi="Arial" w:cs="Arial"/>
              </w:rPr>
              <w:t xml:space="preserve">17.)El </w:t>
            </w:r>
            <w:proofErr w:type="spellStart"/>
            <w:r w:rsidRPr="009F6337">
              <w:rPr>
                <w:rFonts w:ascii="Arial" w:hAnsi="Arial" w:cs="Arial"/>
              </w:rPr>
              <w:t>pájaro</w:t>
            </w:r>
            <w:proofErr w:type="spellEnd"/>
            <w:r w:rsidRPr="009F6337">
              <w:rPr>
                <w:rFonts w:ascii="Arial" w:hAnsi="Arial" w:cs="Arial"/>
              </w:rPr>
              <w:t xml:space="preserve"> </w:t>
            </w:r>
            <w:proofErr w:type="spellStart"/>
            <w:r w:rsidRPr="009F6337">
              <w:rPr>
                <w:rFonts w:ascii="Arial" w:hAnsi="Arial" w:cs="Arial"/>
              </w:rPr>
              <w:t>rojo</w:t>
            </w:r>
            <w:proofErr w:type="spellEnd"/>
          </w:p>
        </w:tc>
        <w:tc>
          <w:tcPr>
            <w:tcW w:w="2394" w:type="dxa"/>
          </w:tcPr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E9269D" w:rsidRPr="009F6337" w:rsidRDefault="00E9269D" w:rsidP="000F1A20">
            <w:pPr>
              <w:rPr>
                <w:rFonts w:ascii="Arial" w:hAnsi="Arial" w:cs="Arial"/>
              </w:rPr>
            </w:pPr>
          </w:p>
        </w:tc>
      </w:tr>
    </w:tbl>
    <w:p w:rsidR="00371D14" w:rsidRPr="009F6337" w:rsidRDefault="00CB6EF5">
      <w:pPr>
        <w:rPr>
          <w:rFonts w:ascii="Arial" w:hAnsi="Arial" w:cs="Arial"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60288" behindDoc="0" locked="0" layoutInCell="1" allowOverlap="1" wp14:anchorId="64382939" wp14:editId="59925AEE">
            <wp:simplePos x="0" y="0"/>
            <wp:positionH relativeFrom="column">
              <wp:posOffset>2905125</wp:posOffset>
            </wp:positionH>
            <wp:positionV relativeFrom="paragraph">
              <wp:posOffset>8180705</wp:posOffset>
            </wp:positionV>
            <wp:extent cx="657225" cy="667385"/>
            <wp:effectExtent l="0" t="0" r="9525" b="0"/>
            <wp:wrapNone/>
            <wp:docPr id="1" name="Picture 1" descr="C:\Program Files\Microsoft Office\MEDIA\CAGCAT10\j019538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195384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6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269D" w:rsidRPr="009F633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70E8D6" wp14:editId="60A114A2">
                <wp:simplePos x="0" y="0"/>
                <wp:positionH relativeFrom="column">
                  <wp:posOffset>-104775</wp:posOffset>
                </wp:positionH>
                <wp:positionV relativeFrom="paragraph">
                  <wp:posOffset>-219075</wp:posOffset>
                </wp:positionV>
                <wp:extent cx="6096000" cy="17716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77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1A20" w:rsidRDefault="00E9269D">
                            <w:proofErr w:type="spellStart"/>
                            <w:r w:rsidRPr="00E9269D">
                              <w:rPr>
                                <w:b/>
                                <w:u w:val="single"/>
                              </w:rPr>
                              <w:t>Instrucciones</w:t>
                            </w:r>
                            <w:proofErr w:type="spellEnd"/>
                            <w:r>
                              <w:t xml:space="preserve">:   </w:t>
                            </w:r>
                            <w:r w:rsidR="00AC683E">
                              <w:t xml:space="preserve">My </w:t>
                            </w:r>
                            <w:r w:rsidR="00506D91">
                              <w:t>4</w:t>
                            </w:r>
                            <w:r w:rsidR="00506D91" w:rsidRPr="00506D91">
                              <w:rPr>
                                <w:vertAlign w:val="superscript"/>
                              </w:rPr>
                              <w:t>th</w:t>
                            </w:r>
                            <w:r w:rsidR="00506D91">
                              <w:t xml:space="preserve"> grade </w:t>
                            </w:r>
                            <w:r w:rsidR="00AC683E">
                              <w:t>classes will be reading a</w:t>
                            </w:r>
                            <w:r w:rsidR="00506D91">
                              <w:t xml:space="preserve"> series of short stories titled</w:t>
                            </w:r>
                            <w:r w:rsidR="00AC683E">
                              <w:t xml:space="preserve"> “</w:t>
                            </w:r>
                            <w:proofErr w:type="spellStart"/>
                            <w:r w:rsidR="00AC683E">
                              <w:t>Cuentos</w:t>
                            </w:r>
                            <w:proofErr w:type="spellEnd"/>
                            <w:r w:rsidR="00AC683E">
                              <w:t xml:space="preserve"> </w:t>
                            </w:r>
                            <w:proofErr w:type="spellStart"/>
                            <w:r w:rsidR="00AC683E">
                              <w:t>fonéticos</w:t>
                            </w:r>
                            <w:proofErr w:type="spellEnd"/>
                            <w:r w:rsidR="00AC683E">
                              <w:t>”.  Students are expected to practice at home each Monday evening, reading out loud in a quiet place.  Please c</w:t>
                            </w:r>
                            <w:r>
                              <w:t>omplete the following student reading log for each new story in “</w:t>
                            </w:r>
                            <w:proofErr w:type="spellStart"/>
                            <w:r>
                              <w:t>Cuentos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fonéticos</w:t>
                            </w:r>
                            <w:proofErr w:type="spellEnd"/>
                            <w:r>
                              <w:t>”.</w:t>
                            </w:r>
                            <w:r w:rsidR="00506D91">
                              <w:t xml:space="preserve">  An audio edition</w:t>
                            </w:r>
                            <w:r w:rsidR="00AC683E">
                              <w:t xml:space="preserve"> of the short stories is available online for any student</w:t>
                            </w:r>
                            <w:r w:rsidR="00506D91">
                              <w:t xml:space="preserve"> who would like to practice on</w:t>
                            </w:r>
                            <w:r w:rsidR="00AC683E">
                              <w:t xml:space="preserve"> a home computer.  Stude</w:t>
                            </w:r>
                            <w:r w:rsidR="000F1A20">
                              <w:t xml:space="preserve">nts who have their </w:t>
                            </w:r>
                            <w:r w:rsidR="00AC683E">
                              <w:t>reading log completed on a weekly basis will earn a prize from “</w:t>
                            </w:r>
                            <w:proofErr w:type="spellStart"/>
                            <w:r w:rsidR="00AC683E">
                              <w:t>Maestra</w:t>
                            </w:r>
                            <w:proofErr w:type="spellEnd"/>
                            <w:r w:rsidR="00AC683E">
                              <w:t>”</w:t>
                            </w:r>
                            <w:r w:rsidR="00506D91">
                              <w:t xml:space="preserve"> (in January and June)</w:t>
                            </w:r>
                            <w:r w:rsidR="00AC683E">
                              <w:t xml:space="preserve">. </w:t>
                            </w:r>
                          </w:p>
                          <w:p w:rsidR="00E9269D" w:rsidRDefault="00AC683E">
                            <w:r>
                              <w:t>(</w:t>
                            </w:r>
                            <w:proofErr w:type="spellStart"/>
                            <w:r>
                              <w:t>Maestra’s</w:t>
                            </w:r>
                            <w:proofErr w:type="spellEnd"/>
                            <w:r>
                              <w:t xml:space="preserve"> website:  </w:t>
                            </w:r>
                            <w:hyperlink r:id="rId8" w:history="1">
                              <w:r w:rsidR="00506D91" w:rsidRPr="00177E82">
                                <w:rPr>
                                  <w:rStyle w:val="Hyperlink"/>
                                </w:rPr>
                                <w:t>http://secondhilllanespanish.wikispaces.com</w:t>
                              </w:r>
                            </w:hyperlink>
                            <w:r>
                              <w:t>)</w:t>
                            </w:r>
                            <w:r w:rsidR="00506D91">
                              <w:t xml:space="preserve">  The reading log will be checked Tuesdays at the beginning of class.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25pt;margin-top:-17.25pt;width:480pt;height:13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" stroked="f">
                <v:textbox>
                  <w:txbxContent>
                    <w:p w:rsidR="000F1A20" w:rsidRDefault="00E9269D">
                      <w:proofErr w:type="spellStart"/>
                      <w:r w:rsidRPr="00E9269D">
                        <w:rPr>
                          <w:b/>
                          <w:u w:val="single"/>
                        </w:rPr>
                        <w:t>Instrucciones</w:t>
                      </w:r>
                      <w:proofErr w:type="spellEnd"/>
                      <w:r>
                        <w:t xml:space="preserve">:   </w:t>
                      </w:r>
                      <w:r w:rsidR="00AC683E">
                        <w:t xml:space="preserve">My </w:t>
                      </w:r>
                      <w:r w:rsidR="00506D91">
                        <w:t>4</w:t>
                      </w:r>
                      <w:r w:rsidR="00506D91" w:rsidRPr="00506D91">
                        <w:rPr>
                          <w:vertAlign w:val="superscript"/>
                        </w:rPr>
                        <w:t>th</w:t>
                      </w:r>
                      <w:r w:rsidR="00506D91">
                        <w:t xml:space="preserve"> grade </w:t>
                      </w:r>
                      <w:r w:rsidR="00AC683E">
                        <w:t>classes will be reading a</w:t>
                      </w:r>
                      <w:r w:rsidR="00506D91">
                        <w:t xml:space="preserve"> series of short stories titled</w:t>
                      </w:r>
                      <w:r w:rsidR="00AC683E">
                        <w:t xml:space="preserve"> “</w:t>
                      </w:r>
                      <w:proofErr w:type="spellStart"/>
                      <w:r w:rsidR="00AC683E">
                        <w:t>Cuentos</w:t>
                      </w:r>
                      <w:proofErr w:type="spellEnd"/>
                      <w:r w:rsidR="00AC683E">
                        <w:t xml:space="preserve"> </w:t>
                      </w:r>
                      <w:proofErr w:type="spellStart"/>
                      <w:r w:rsidR="00AC683E">
                        <w:t>fonéticos</w:t>
                      </w:r>
                      <w:proofErr w:type="spellEnd"/>
                      <w:r w:rsidR="00AC683E">
                        <w:t>”.  Students are expected to practice at home each Monday evening, reading out loud in a quiet place.  Please c</w:t>
                      </w:r>
                      <w:r>
                        <w:t>omplete the following student reading log for each new story in “</w:t>
                      </w:r>
                      <w:proofErr w:type="spellStart"/>
                      <w:r>
                        <w:t>Cuentos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fonéticos</w:t>
                      </w:r>
                      <w:proofErr w:type="spellEnd"/>
                      <w:r>
                        <w:t>”.</w:t>
                      </w:r>
                      <w:r w:rsidR="00506D91">
                        <w:t xml:space="preserve">  An audio edition</w:t>
                      </w:r>
                      <w:r w:rsidR="00AC683E">
                        <w:t xml:space="preserve"> of the short stories is available online for any student</w:t>
                      </w:r>
                      <w:r w:rsidR="00506D91">
                        <w:t xml:space="preserve"> who would like to practice on</w:t>
                      </w:r>
                      <w:r w:rsidR="00AC683E">
                        <w:t xml:space="preserve"> a home computer.  Stude</w:t>
                      </w:r>
                      <w:r w:rsidR="000F1A20">
                        <w:t xml:space="preserve">nts who have their </w:t>
                      </w:r>
                      <w:r w:rsidR="00AC683E">
                        <w:t>reading log completed on a weekly basis will earn a prize from “</w:t>
                      </w:r>
                      <w:proofErr w:type="spellStart"/>
                      <w:r w:rsidR="00AC683E">
                        <w:t>Maestra</w:t>
                      </w:r>
                      <w:proofErr w:type="spellEnd"/>
                      <w:r w:rsidR="00AC683E">
                        <w:t>”</w:t>
                      </w:r>
                      <w:r w:rsidR="00506D91">
                        <w:t xml:space="preserve"> (in January and June)</w:t>
                      </w:r>
                      <w:r w:rsidR="00AC683E">
                        <w:t xml:space="preserve">. </w:t>
                      </w:r>
                    </w:p>
                    <w:p w:rsidR="00E9269D" w:rsidRDefault="00AC683E">
                      <w:r>
                        <w:t>(</w:t>
                      </w:r>
                      <w:proofErr w:type="spellStart"/>
                      <w:r>
                        <w:t>Maestra’s</w:t>
                      </w:r>
                      <w:proofErr w:type="spellEnd"/>
                      <w:r>
                        <w:t xml:space="preserve"> website:  </w:t>
                      </w:r>
                      <w:hyperlink r:id="rId9" w:history="1">
                        <w:r w:rsidR="00506D91" w:rsidRPr="00177E82">
                          <w:rPr>
                            <w:rStyle w:val="Hyperlink"/>
                          </w:rPr>
                          <w:t>http://secondhilllanespanish.wikispaces.com</w:t>
                        </w:r>
                      </w:hyperlink>
                      <w:r>
                        <w:t>)</w:t>
                      </w:r>
                      <w:r w:rsidR="00506D91">
                        <w:t xml:space="preserve">  The reading log will be checked Tuesdays at the beginning of class.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71D14" w:rsidRPr="009F63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79D" w:rsidRDefault="00D4379D" w:rsidP="00E271DF">
      <w:pPr>
        <w:spacing w:after="0" w:line="240" w:lineRule="auto"/>
      </w:pPr>
      <w:r>
        <w:separator/>
      </w:r>
    </w:p>
  </w:endnote>
  <w:endnote w:type="continuationSeparator" w:id="0">
    <w:p w:rsidR="00D4379D" w:rsidRDefault="00D4379D" w:rsidP="00E27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1DF" w:rsidRDefault="00E271D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1DF" w:rsidRDefault="00E271D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1DF" w:rsidRDefault="00E271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79D" w:rsidRDefault="00D4379D" w:rsidP="00E271DF">
      <w:pPr>
        <w:spacing w:after="0" w:line="240" w:lineRule="auto"/>
      </w:pPr>
      <w:r>
        <w:separator/>
      </w:r>
    </w:p>
  </w:footnote>
  <w:footnote w:type="continuationSeparator" w:id="0">
    <w:p w:rsidR="00D4379D" w:rsidRDefault="00D4379D" w:rsidP="00E27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1DF" w:rsidRDefault="00E271D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1DF" w:rsidRDefault="00E271DF">
    <w:pPr>
      <w:pStyle w:val="Header"/>
    </w:pPr>
    <w:proofErr w:type="spellStart"/>
    <w:r w:rsidRPr="00E271DF">
      <w:rPr>
        <w:rFonts w:ascii="Arial" w:hAnsi="Arial" w:cs="Arial"/>
      </w:rPr>
      <w:t>Nombre</w:t>
    </w:r>
    <w:proofErr w:type="spellEnd"/>
    <w:r w:rsidRPr="00E271DF">
      <w:rPr>
        <w:rFonts w:ascii="Arial" w:hAnsi="Arial" w:cs="Arial"/>
      </w:rPr>
      <w:t xml:space="preserve"> ____________________</w:t>
    </w:r>
    <w:r w:rsidRPr="00950521">
      <w:rPr>
        <w:b/>
      </w:rPr>
      <w:ptab w:relativeTo="margin" w:alignment="center" w:leader="none"/>
    </w:r>
    <w:proofErr w:type="spellStart"/>
    <w:r w:rsidRPr="00950521">
      <w:rPr>
        <w:b/>
      </w:rPr>
      <w:t>Cuentos</w:t>
    </w:r>
    <w:proofErr w:type="spellEnd"/>
    <w:r w:rsidRPr="00950521">
      <w:rPr>
        <w:b/>
      </w:rPr>
      <w:t xml:space="preserve"> </w:t>
    </w:r>
    <w:proofErr w:type="spellStart"/>
    <w:r w:rsidRPr="00950521">
      <w:rPr>
        <w:b/>
      </w:rPr>
      <w:t>fonéticos</w:t>
    </w:r>
    <w:proofErr w:type="spellEnd"/>
    <w:r w:rsidRPr="00950521">
      <w:rPr>
        <w:b/>
      </w:rPr>
      <w:ptab w:relativeTo="margin" w:alignment="right" w:leader="none"/>
    </w:r>
    <w:r w:rsidR="002D69E5" w:rsidRPr="00950521">
      <w:rPr>
        <w:b/>
      </w:rPr>
      <w:t>Grade</w:t>
    </w:r>
    <w:r w:rsidR="002D69E5">
      <w:t xml:space="preserve"> 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1DF" w:rsidRDefault="00E271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F1A20"/>
    <w:rsid w:val="002D69E5"/>
    <w:rsid w:val="003325FB"/>
    <w:rsid w:val="00371D14"/>
    <w:rsid w:val="003E1DA4"/>
    <w:rsid w:val="004E3877"/>
    <w:rsid w:val="00506D91"/>
    <w:rsid w:val="00705159"/>
    <w:rsid w:val="008652E2"/>
    <w:rsid w:val="00950521"/>
    <w:rsid w:val="0096088C"/>
    <w:rsid w:val="009F6337"/>
    <w:rsid w:val="00AA3E6A"/>
    <w:rsid w:val="00AC683E"/>
    <w:rsid w:val="00BE0C5C"/>
    <w:rsid w:val="00CB6EF5"/>
    <w:rsid w:val="00CE4404"/>
    <w:rsid w:val="00D4379D"/>
    <w:rsid w:val="00E271DF"/>
    <w:rsid w:val="00E9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1D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71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1DF"/>
  </w:style>
  <w:style w:type="paragraph" w:styleId="Footer">
    <w:name w:val="footer"/>
    <w:basedOn w:val="Normal"/>
    <w:link w:val="FooterChar"/>
    <w:uiPriority w:val="99"/>
    <w:unhideWhenUsed/>
    <w:rsid w:val="00E271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1DF"/>
  </w:style>
  <w:style w:type="paragraph" w:styleId="BalloonText">
    <w:name w:val="Balloon Text"/>
    <w:basedOn w:val="Normal"/>
    <w:link w:val="BalloonTextChar"/>
    <w:uiPriority w:val="99"/>
    <w:semiHidden/>
    <w:unhideWhenUsed/>
    <w:rsid w:val="00E27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1D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06D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1D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71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1DF"/>
  </w:style>
  <w:style w:type="paragraph" w:styleId="Footer">
    <w:name w:val="footer"/>
    <w:basedOn w:val="Normal"/>
    <w:link w:val="FooterChar"/>
    <w:uiPriority w:val="99"/>
    <w:unhideWhenUsed/>
    <w:rsid w:val="00E271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1DF"/>
  </w:style>
  <w:style w:type="paragraph" w:styleId="BalloonText">
    <w:name w:val="Balloon Text"/>
    <w:basedOn w:val="Normal"/>
    <w:link w:val="BalloonTextChar"/>
    <w:uiPriority w:val="99"/>
    <w:semiHidden/>
    <w:unhideWhenUsed/>
    <w:rsid w:val="00E27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1D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06D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condhilllanespanish.wikispaces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secondhilllanespanish.wikispaces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Stratford Public Schools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Muranok</dc:creator>
  <cp:lastModifiedBy>kmurano</cp:lastModifiedBy>
  <cp:revision>3</cp:revision>
  <cp:lastPrinted>2013-03-13T18:11:00Z</cp:lastPrinted>
  <dcterms:created xsi:type="dcterms:W3CDTF">2013-09-24T22:35:00Z</dcterms:created>
  <dcterms:modified xsi:type="dcterms:W3CDTF">2013-09-25T02:43:00Z</dcterms:modified>
</cp:coreProperties>
</file>